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DZIEŃ ADAPTACYJNY 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mallCap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dla studentów</w:t>
      </w:r>
      <w:r>
        <w:rPr>
          <w:rFonts w:hint="default" w:ascii="Times New Roman" w:hAnsi="Times New Roman" w:cs="Times New Roman"/>
          <w:b/>
          <w:bCs/>
          <w:smallCaps/>
          <w:sz w:val="24"/>
          <w:szCs w:val="24"/>
          <w:lang w:val="pl-PL"/>
        </w:rPr>
        <w:t xml:space="preserve"> kierunku</w:t>
      </w:r>
      <w:r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mallCaps/>
          <w:sz w:val="24"/>
          <w:szCs w:val="24"/>
          <w:lang w:val="pl-PL"/>
        </w:rPr>
        <w:t>Historia i teraźniejszość 40+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30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.09.2020 r.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ś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roda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godz. 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.00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-17.00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sala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233</w:t>
      </w: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Pracownicy Instytutu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pl-PL"/>
        </w:rPr>
        <w:t>Historii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Instytutu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Historii</w:t>
      </w:r>
      <w:r>
        <w:rPr>
          <w:rFonts w:ascii="Times New Roman" w:hAnsi="Times New Roman" w:cs="Times New Roman"/>
          <w:sz w:val="24"/>
          <w:szCs w:val="24"/>
        </w:rPr>
        <w:t xml:space="preserve">: dr hab.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Tomasz Ciesielski</w:t>
      </w:r>
      <w:r>
        <w:rPr>
          <w:rFonts w:ascii="Times New Roman" w:hAnsi="Times New Roman" w:cs="Times New Roman"/>
          <w:sz w:val="24"/>
          <w:szCs w:val="24"/>
        </w:rPr>
        <w:t xml:space="preserve">, prof. UO 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Koordynator kierunku: dr hab.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Antoni Maziarz</w:t>
      </w:r>
    </w:p>
    <w:p>
      <w:pPr>
        <w:spacing w:after="0" w:line="360" w:lineRule="auto"/>
        <w:rPr>
          <w:rFonts w:hint="default"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roku: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mgr Adam Wołoszyn</w:t>
      </w:r>
      <w:bookmarkStart w:id="0" w:name="_GoBack"/>
      <w:bookmarkEnd w:id="0"/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Plan: 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Przywitanie studentów 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Władze WNS, koordynator kierunku, opiekun I roku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Harmonogram studiów i plan zajęć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Zajęcia: KZO, WF i lektoraty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Obowiązkowe szkolenia (Przysposobienie biblioteczne; BHP)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Reżim sanitarny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Baza dydaktyczna (sale, biblioteki, domy studenta, Dziekanat WNS)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Strony internetowe UO, WNS i 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>Instytutu Historii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Studiów UO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załatwiania spraw i rozwiązywania problemów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Wybór starosty roku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Stypendia dla studentów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Życie studenckie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studentów</w:t>
      </w:r>
    </w:p>
    <w:p>
      <w:pPr>
        <w:pStyle w:val="4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Prezentacja systemu USOS i platformy MS Teams</w:t>
      </w:r>
    </w:p>
    <w:p>
      <w:pPr>
        <w:pStyle w:val="4"/>
        <w:spacing w:after="0" w:line="360" w:lineRule="auto"/>
        <w:ind w:left="6372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62C00"/>
    <w:multiLevelType w:val="multilevel"/>
    <w:tmpl w:val="46962C00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12"/>
    <w:rsid w:val="001C10E5"/>
    <w:rsid w:val="00242E63"/>
    <w:rsid w:val="0034596C"/>
    <w:rsid w:val="004675C5"/>
    <w:rsid w:val="007602CC"/>
    <w:rsid w:val="00822B12"/>
    <w:rsid w:val="00861E16"/>
    <w:rsid w:val="009F7BF3"/>
    <w:rsid w:val="00A00ED9"/>
    <w:rsid w:val="00B6374F"/>
    <w:rsid w:val="00CB4FCA"/>
    <w:rsid w:val="00E13978"/>
    <w:rsid w:val="14422191"/>
    <w:rsid w:val="3F5E6510"/>
    <w:rsid w:val="47C055CB"/>
    <w:rsid w:val="5F15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847</Characters>
  <Lines>7</Lines>
  <Paragraphs>1</Paragraphs>
  <TotalTime>46</TotalTime>
  <ScaleCrop>false</ScaleCrop>
  <LinksUpToDate>false</LinksUpToDate>
  <CharactersWithSpaces>987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2020-09-10T18:39:00Z</dcterms:created>
  <dc:creator>Irena Mudrecka</dc:creator>
  <cp:lastModifiedBy>Sekretariat IH</cp:lastModifiedBy>
  <dcterms:modified xsi:type="dcterms:W3CDTF">2020-09-23T09:51:34Z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1045-11.2.0.9684</vt:lpwstr>
  </property>
</Properties>
</file>